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85" w:type="dxa"/>
        <w:tblLook w:val="04A0" w:firstRow="1" w:lastRow="0" w:firstColumn="1" w:lastColumn="0" w:noHBand="0" w:noVBand="1"/>
      </w:tblPr>
      <w:tblGrid>
        <w:gridCol w:w="2358"/>
        <w:gridCol w:w="8527"/>
      </w:tblGrid>
      <w:tr w:rsidR="003843CE" w14:paraId="4AFDFDE1" w14:textId="77777777" w:rsidTr="00F3463E">
        <w:tc>
          <w:tcPr>
            <w:tcW w:w="10885" w:type="dxa"/>
            <w:gridSpan w:val="2"/>
          </w:tcPr>
          <w:p w14:paraId="0B6D1149" w14:textId="77777777" w:rsidR="00F3463E" w:rsidRDefault="00F1756D" w:rsidP="00844436">
            <w:pPr>
              <w:jc w:val="center"/>
              <w:rPr>
                <w:rFonts w:ascii="Arial" w:hAnsi="Arial" w:cs="Arial"/>
                <w:sz w:val="32"/>
                <w:szCs w:val="32"/>
              </w:rPr>
            </w:pPr>
            <w:r>
              <w:rPr>
                <w:rFonts w:ascii="Arial" w:hAnsi="Arial" w:cs="Arial"/>
                <w:sz w:val="32"/>
                <w:szCs w:val="32"/>
              </w:rPr>
              <w:t xml:space="preserve">CLOTHING, DORM, SCHOOL SUPPLIES </w:t>
            </w:r>
            <w:r w:rsidR="003843CE" w:rsidRPr="007E4E3A">
              <w:rPr>
                <w:rFonts w:ascii="Arial" w:hAnsi="Arial" w:cs="Arial"/>
                <w:sz w:val="32"/>
                <w:szCs w:val="32"/>
              </w:rPr>
              <w:t>SUGGESTED LIST</w:t>
            </w:r>
            <w:r w:rsidR="00F3463E">
              <w:rPr>
                <w:rFonts w:ascii="Arial" w:hAnsi="Arial" w:cs="Arial"/>
                <w:sz w:val="32"/>
                <w:szCs w:val="32"/>
              </w:rPr>
              <w:t>S</w:t>
            </w:r>
          </w:p>
          <w:p w14:paraId="59952D76" w14:textId="6E0D3311" w:rsidR="00844436" w:rsidRPr="007E4E3A" w:rsidRDefault="00844436" w:rsidP="00844436">
            <w:pPr>
              <w:jc w:val="center"/>
              <w:rPr>
                <w:rFonts w:ascii="Arial" w:hAnsi="Arial" w:cs="Arial"/>
                <w:sz w:val="32"/>
                <w:szCs w:val="32"/>
              </w:rPr>
            </w:pPr>
          </w:p>
        </w:tc>
      </w:tr>
      <w:tr w:rsidR="00D24C2F" w14:paraId="6294037C" w14:textId="77777777" w:rsidTr="00F3463E">
        <w:tc>
          <w:tcPr>
            <w:tcW w:w="2358" w:type="dxa"/>
          </w:tcPr>
          <w:p w14:paraId="1DCA2C04" w14:textId="0C86F922" w:rsidR="00D24C2F" w:rsidRPr="00F1756D" w:rsidRDefault="00D24C2F" w:rsidP="00FE1C8A">
            <w:pPr>
              <w:rPr>
                <w:rFonts w:ascii="Arial" w:hAnsi="Arial" w:cs="Arial"/>
                <w:sz w:val="20"/>
                <w:szCs w:val="20"/>
              </w:rPr>
            </w:pPr>
            <w:r w:rsidRPr="00F1756D">
              <w:rPr>
                <w:rFonts w:ascii="Arial" w:hAnsi="Arial" w:cs="Arial"/>
                <w:sz w:val="20"/>
                <w:szCs w:val="20"/>
              </w:rPr>
              <w:t xml:space="preserve">GIRLS </w:t>
            </w:r>
            <w:r w:rsidR="00FE1C8A" w:rsidRPr="00F1756D">
              <w:rPr>
                <w:rFonts w:ascii="Arial" w:hAnsi="Arial" w:cs="Arial"/>
                <w:sz w:val="20"/>
                <w:szCs w:val="20"/>
              </w:rPr>
              <w:t>CLOTHING</w:t>
            </w:r>
          </w:p>
        </w:tc>
        <w:tc>
          <w:tcPr>
            <w:tcW w:w="8527" w:type="dxa"/>
          </w:tcPr>
          <w:p w14:paraId="7007494D" w14:textId="0AA8B06F" w:rsidR="00D24C2F" w:rsidRPr="00F1756D" w:rsidRDefault="00D24C2F" w:rsidP="007E4E3A">
            <w:pPr>
              <w:jc w:val="both"/>
              <w:rPr>
                <w:rFonts w:ascii="Arial" w:hAnsi="Arial" w:cs="Arial"/>
                <w:sz w:val="20"/>
                <w:szCs w:val="20"/>
              </w:rPr>
            </w:pPr>
            <w:r w:rsidRPr="00F1756D">
              <w:rPr>
                <w:rFonts w:ascii="Arial" w:hAnsi="Arial" w:cs="Arial"/>
                <w:sz w:val="20"/>
                <w:szCs w:val="20"/>
              </w:rPr>
              <w:t xml:space="preserve">5 pants, </w:t>
            </w:r>
            <w:r w:rsidR="007E4E3A" w:rsidRPr="00F1756D">
              <w:rPr>
                <w:rFonts w:ascii="Arial" w:hAnsi="Arial" w:cs="Arial"/>
                <w:sz w:val="20"/>
                <w:szCs w:val="20"/>
              </w:rPr>
              <w:t xml:space="preserve">5 shorts, </w:t>
            </w:r>
            <w:r w:rsidR="003843CE" w:rsidRPr="00F1756D">
              <w:rPr>
                <w:rFonts w:ascii="Arial" w:hAnsi="Arial" w:cs="Arial"/>
                <w:sz w:val="20"/>
                <w:szCs w:val="20"/>
              </w:rPr>
              <w:t xml:space="preserve">7 shirts, </w:t>
            </w:r>
            <w:r w:rsidRPr="00F1756D">
              <w:rPr>
                <w:rFonts w:ascii="Arial" w:hAnsi="Arial" w:cs="Arial"/>
                <w:sz w:val="20"/>
                <w:szCs w:val="20"/>
              </w:rPr>
              <w:t>1 dress outfit, 7 pairs underwear</w:t>
            </w:r>
            <w:r w:rsidR="007E4E3A" w:rsidRPr="00F1756D">
              <w:rPr>
                <w:rFonts w:ascii="Arial" w:hAnsi="Arial" w:cs="Arial"/>
                <w:sz w:val="20"/>
                <w:szCs w:val="20"/>
              </w:rPr>
              <w:t>, 7 pairs</w:t>
            </w:r>
            <w:r w:rsidRPr="00F1756D">
              <w:rPr>
                <w:rFonts w:ascii="Arial" w:hAnsi="Arial" w:cs="Arial"/>
                <w:sz w:val="20"/>
                <w:szCs w:val="20"/>
              </w:rPr>
              <w:t xml:space="preserve"> socks,</w:t>
            </w:r>
            <w:r w:rsidR="007E4E3A" w:rsidRPr="00F1756D">
              <w:rPr>
                <w:rFonts w:ascii="Arial" w:hAnsi="Arial" w:cs="Arial"/>
                <w:sz w:val="20"/>
                <w:szCs w:val="20"/>
              </w:rPr>
              <w:t xml:space="preserve"> </w:t>
            </w:r>
            <w:r w:rsidRPr="00F1756D">
              <w:rPr>
                <w:rFonts w:ascii="Arial" w:hAnsi="Arial" w:cs="Arial"/>
                <w:sz w:val="20"/>
                <w:szCs w:val="20"/>
              </w:rPr>
              <w:t xml:space="preserve">2 pajamas, </w:t>
            </w:r>
            <w:r w:rsidR="003843CE" w:rsidRPr="00F1756D">
              <w:rPr>
                <w:rFonts w:ascii="Arial" w:hAnsi="Arial" w:cs="Arial"/>
                <w:sz w:val="20"/>
                <w:szCs w:val="20"/>
              </w:rPr>
              <w:t xml:space="preserve">robe, </w:t>
            </w:r>
            <w:r w:rsidRPr="00F1756D">
              <w:rPr>
                <w:rFonts w:ascii="Arial" w:hAnsi="Arial" w:cs="Arial"/>
                <w:sz w:val="20"/>
                <w:szCs w:val="20"/>
              </w:rPr>
              <w:t>shower shoes or flip flops</w:t>
            </w:r>
            <w:r w:rsidR="003843CE" w:rsidRPr="00F1756D">
              <w:rPr>
                <w:rFonts w:ascii="Arial" w:hAnsi="Arial" w:cs="Arial"/>
                <w:sz w:val="20"/>
                <w:szCs w:val="20"/>
              </w:rPr>
              <w:t xml:space="preserve">, </w:t>
            </w:r>
            <w:r w:rsidRPr="00F1756D">
              <w:rPr>
                <w:rFonts w:ascii="Arial" w:hAnsi="Arial" w:cs="Arial"/>
                <w:sz w:val="20"/>
                <w:szCs w:val="20"/>
              </w:rPr>
              <w:t>slippers,</w:t>
            </w:r>
            <w:r w:rsidR="007E4E3A" w:rsidRPr="00F1756D">
              <w:rPr>
                <w:rFonts w:ascii="Arial" w:hAnsi="Arial" w:cs="Arial"/>
                <w:sz w:val="20"/>
                <w:szCs w:val="20"/>
              </w:rPr>
              <w:t xml:space="preserve"> </w:t>
            </w:r>
            <w:r w:rsidRPr="00F1756D">
              <w:rPr>
                <w:rFonts w:ascii="Arial" w:hAnsi="Arial" w:cs="Arial"/>
                <w:sz w:val="20"/>
                <w:szCs w:val="20"/>
              </w:rPr>
              <w:t>swim suit,</w:t>
            </w:r>
            <w:r w:rsidR="00883475" w:rsidRPr="00F1756D">
              <w:rPr>
                <w:rFonts w:ascii="Arial" w:hAnsi="Arial" w:cs="Arial"/>
                <w:sz w:val="20"/>
                <w:szCs w:val="20"/>
              </w:rPr>
              <w:t xml:space="preserve"> lightweight jacket, </w:t>
            </w:r>
            <w:r w:rsidR="007E4E3A" w:rsidRPr="00F1756D">
              <w:rPr>
                <w:rFonts w:ascii="Arial" w:hAnsi="Arial" w:cs="Arial"/>
                <w:sz w:val="20"/>
                <w:szCs w:val="20"/>
              </w:rPr>
              <w:t xml:space="preserve">raincoat, </w:t>
            </w:r>
            <w:r w:rsidR="00883475" w:rsidRPr="00F1756D">
              <w:rPr>
                <w:rFonts w:ascii="Arial" w:hAnsi="Arial" w:cs="Arial"/>
                <w:sz w:val="20"/>
                <w:szCs w:val="20"/>
              </w:rPr>
              <w:t xml:space="preserve">winter coat, gloves, hat, </w:t>
            </w:r>
            <w:r w:rsidR="00D3620E" w:rsidRPr="00F1756D">
              <w:rPr>
                <w:rFonts w:ascii="Arial" w:hAnsi="Arial" w:cs="Arial"/>
                <w:sz w:val="20"/>
                <w:szCs w:val="20"/>
              </w:rPr>
              <w:t xml:space="preserve">snow </w:t>
            </w:r>
            <w:r w:rsidR="00883475" w:rsidRPr="00F1756D">
              <w:rPr>
                <w:rFonts w:ascii="Arial" w:hAnsi="Arial" w:cs="Arial"/>
                <w:sz w:val="20"/>
                <w:szCs w:val="20"/>
              </w:rPr>
              <w:t xml:space="preserve">boots, tennis shoes, </w:t>
            </w:r>
            <w:r w:rsidR="003843CE" w:rsidRPr="00F1756D">
              <w:rPr>
                <w:rFonts w:ascii="Arial" w:hAnsi="Arial" w:cs="Arial"/>
                <w:sz w:val="20"/>
                <w:szCs w:val="20"/>
              </w:rPr>
              <w:t xml:space="preserve">casual shoes, </w:t>
            </w:r>
            <w:r w:rsidR="00883475" w:rsidRPr="00F1756D">
              <w:rPr>
                <w:rFonts w:ascii="Arial" w:hAnsi="Arial" w:cs="Arial"/>
                <w:sz w:val="20"/>
                <w:szCs w:val="20"/>
              </w:rPr>
              <w:t>dress shoes</w:t>
            </w:r>
            <w:r w:rsidR="007E4E3A" w:rsidRPr="00F1756D">
              <w:rPr>
                <w:rFonts w:ascii="Arial" w:hAnsi="Arial" w:cs="Arial"/>
                <w:sz w:val="20"/>
                <w:szCs w:val="20"/>
              </w:rPr>
              <w:t xml:space="preserve">, </w:t>
            </w:r>
            <w:r w:rsidR="003843CE" w:rsidRPr="00F1756D">
              <w:rPr>
                <w:rFonts w:ascii="Arial" w:hAnsi="Arial" w:cs="Arial"/>
                <w:sz w:val="20"/>
                <w:szCs w:val="20"/>
              </w:rPr>
              <w:t xml:space="preserve">sweatpants, </w:t>
            </w:r>
            <w:r w:rsidR="007E4E3A" w:rsidRPr="00F1756D">
              <w:rPr>
                <w:rFonts w:ascii="Arial" w:hAnsi="Arial" w:cs="Arial"/>
                <w:sz w:val="20"/>
                <w:szCs w:val="20"/>
              </w:rPr>
              <w:t>bras if needed</w:t>
            </w:r>
          </w:p>
        </w:tc>
      </w:tr>
      <w:tr w:rsidR="00D24C2F" w14:paraId="78C939BC" w14:textId="77777777" w:rsidTr="00F3463E">
        <w:tc>
          <w:tcPr>
            <w:tcW w:w="2358" w:type="dxa"/>
          </w:tcPr>
          <w:p w14:paraId="63569744" w14:textId="1DB1ABC3" w:rsidR="00D24C2F" w:rsidRPr="00F1756D" w:rsidRDefault="007E4E3A" w:rsidP="00FE1C8A">
            <w:pPr>
              <w:rPr>
                <w:rFonts w:ascii="Arial" w:hAnsi="Arial" w:cs="Arial"/>
                <w:sz w:val="20"/>
                <w:szCs w:val="20"/>
              </w:rPr>
            </w:pPr>
            <w:r w:rsidRPr="00F1756D">
              <w:rPr>
                <w:rFonts w:ascii="Arial" w:hAnsi="Arial" w:cs="Arial"/>
                <w:sz w:val="20"/>
                <w:szCs w:val="20"/>
              </w:rPr>
              <w:t>BOYS</w:t>
            </w:r>
            <w:r w:rsidR="00FE1C8A" w:rsidRPr="00F1756D">
              <w:rPr>
                <w:rFonts w:ascii="Arial" w:hAnsi="Arial" w:cs="Arial"/>
                <w:sz w:val="20"/>
                <w:szCs w:val="20"/>
              </w:rPr>
              <w:t xml:space="preserve"> CLOTHING</w:t>
            </w:r>
          </w:p>
        </w:tc>
        <w:tc>
          <w:tcPr>
            <w:tcW w:w="8527" w:type="dxa"/>
          </w:tcPr>
          <w:p w14:paraId="0BF60923" w14:textId="0B10FB28" w:rsidR="00D24C2F" w:rsidRPr="00F1756D" w:rsidRDefault="003843CE" w:rsidP="003843CE">
            <w:pPr>
              <w:jc w:val="both"/>
              <w:rPr>
                <w:rFonts w:ascii="Arial" w:hAnsi="Arial" w:cs="Arial"/>
                <w:sz w:val="20"/>
                <w:szCs w:val="20"/>
              </w:rPr>
            </w:pPr>
            <w:r w:rsidRPr="00F1756D">
              <w:rPr>
                <w:rFonts w:ascii="Arial" w:hAnsi="Arial" w:cs="Arial"/>
                <w:sz w:val="20"/>
                <w:szCs w:val="20"/>
              </w:rPr>
              <w:t xml:space="preserve">5 pants, 5 shorts, 7 shirts, 1 dress outfit, 7 pairs underwear, 7 pairs socks, 2 pajamas, robe, shower shoes or flip flops, swim trunks, lightweight jacket, winter coat, gloves, hat, </w:t>
            </w:r>
            <w:r w:rsidR="00D3620E" w:rsidRPr="00F1756D">
              <w:rPr>
                <w:rFonts w:ascii="Arial" w:hAnsi="Arial" w:cs="Arial"/>
                <w:sz w:val="20"/>
                <w:szCs w:val="20"/>
              </w:rPr>
              <w:t xml:space="preserve">snow </w:t>
            </w:r>
            <w:r w:rsidRPr="00F1756D">
              <w:rPr>
                <w:rFonts w:ascii="Arial" w:hAnsi="Arial" w:cs="Arial"/>
                <w:sz w:val="20"/>
                <w:szCs w:val="20"/>
              </w:rPr>
              <w:t>boots, tennis shoes, casual shoes, dress shoes, sweatpants, belt, tie, athletic supporter</w:t>
            </w:r>
          </w:p>
        </w:tc>
      </w:tr>
      <w:tr w:rsidR="00292C28" w14:paraId="60A4CDDE" w14:textId="77777777" w:rsidTr="00F3463E">
        <w:trPr>
          <w:trHeight w:val="848"/>
        </w:trPr>
        <w:tc>
          <w:tcPr>
            <w:tcW w:w="2358" w:type="dxa"/>
          </w:tcPr>
          <w:p w14:paraId="4496EC92" w14:textId="6A44BE84" w:rsidR="00292C28" w:rsidRPr="00F1756D" w:rsidRDefault="00292C28" w:rsidP="00FE1C8A">
            <w:pPr>
              <w:rPr>
                <w:rFonts w:ascii="Arial" w:hAnsi="Arial" w:cs="Arial"/>
                <w:sz w:val="20"/>
                <w:szCs w:val="20"/>
              </w:rPr>
            </w:pPr>
            <w:r w:rsidRPr="00F1756D">
              <w:rPr>
                <w:rFonts w:ascii="Arial" w:hAnsi="Arial" w:cs="Arial"/>
                <w:sz w:val="20"/>
                <w:szCs w:val="20"/>
              </w:rPr>
              <w:t>K-12</w:t>
            </w:r>
            <w:r w:rsidR="00FE1C8A" w:rsidRPr="00F1756D">
              <w:rPr>
                <w:rFonts w:ascii="Arial" w:hAnsi="Arial" w:cs="Arial"/>
                <w:sz w:val="20"/>
                <w:szCs w:val="20"/>
                <w:vertAlign w:val="superscript"/>
              </w:rPr>
              <w:t>TH</w:t>
            </w:r>
            <w:r w:rsidR="00FE1C8A" w:rsidRPr="00F1756D">
              <w:rPr>
                <w:rFonts w:ascii="Arial" w:hAnsi="Arial" w:cs="Arial"/>
                <w:sz w:val="20"/>
                <w:szCs w:val="20"/>
              </w:rPr>
              <w:t xml:space="preserve"> </w:t>
            </w:r>
            <w:r w:rsidRPr="00F1756D">
              <w:rPr>
                <w:rFonts w:ascii="Arial" w:hAnsi="Arial" w:cs="Arial"/>
                <w:sz w:val="20"/>
                <w:szCs w:val="20"/>
              </w:rPr>
              <w:t>GRADE</w:t>
            </w:r>
            <w:r w:rsidR="00D3620E" w:rsidRPr="00F1756D">
              <w:rPr>
                <w:rFonts w:ascii="Arial" w:hAnsi="Arial" w:cs="Arial"/>
                <w:sz w:val="20"/>
                <w:szCs w:val="20"/>
              </w:rPr>
              <w:t>S</w:t>
            </w:r>
            <w:r w:rsidR="00FE1C8A" w:rsidRPr="00F1756D">
              <w:rPr>
                <w:rFonts w:ascii="Arial" w:hAnsi="Arial" w:cs="Arial"/>
                <w:sz w:val="20"/>
                <w:szCs w:val="20"/>
              </w:rPr>
              <w:t xml:space="preserve"> DORM ITEMS</w:t>
            </w:r>
          </w:p>
        </w:tc>
        <w:tc>
          <w:tcPr>
            <w:tcW w:w="8527" w:type="dxa"/>
          </w:tcPr>
          <w:p w14:paraId="2A0A1A6F" w14:textId="718BC850" w:rsidR="00292C28" w:rsidRPr="00F1756D" w:rsidRDefault="00292C28" w:rsidP="00292C28">
            <w:pPr>
              <w:jc w:val="both"/>
              <w:rPr>
                <w:rFonts w:ascii="Arial" w:hAnsi="Arial" w:cs="Arial"/>
                <w:sz w:val="20"/>
                <w:szCs w:val="20"/>
              </w:rPr>
            </w:pPr>
            <w:r w:rsidRPr="00F1756D">
              <w:rPr>
                <w:rFonts w:ascii="Arial" w:hAnsi="Arial" w:cs="Arial"/>
                <w:sz w:val="20"/>
                <w:szCs w:val="20"/>
              </w:rPr>
              <w:t xml:space="preserve">Bed sheets, comforter, blanket, pillow, beach towel, suitcase with wheels, comb, brush, hair dryer, curling iron, hangers, laundry bag, book bag, shampoo, conditioner, soap, </w:t>
            </w:r>
            <w:r w:rsidR="00D3620E" w:rsidRPr="00F1756D">
              <w:rPr>
                <w:rFonts w:ascii="Arial" w:hAnsi="Arial" w:cs="Arial"/>
                <w:sz w:val="20"/>
                <w:szCs w:val="20"/>
              </w:rPr>
              <w:t xml:space="preserve">lotion, </w:t>
            </w:r>
            <w:r w:rsidRPr="00F1756D">
              <w:rPr>
                <w:rFonts w:ascii="Arial" w:hAnsi="Arial" w:cs="Arial"/>
                <w:sz w:val="20"/>
                <w:szCs w:val="20"/>
              </w:rPr>
              <w:t>deodorant, toothbrush, toothpaste, laundry detergent-high efficiency, dryer sheets, plastic soap box, personal hygiene products, small lamp, rug, decorations for bulletin board</w:t>
            </w:r>
            <w:r w:rsidR="00D3620E" w:rsidRPr="00F1756D">
              <w:rPr>
                <w:rFonts w:ascii="Arial" w:hAnsi="Arial" w:cs="Arial"/>
                <w:sz w:val="20"/>
                <w:szCs w:val="20"/>
              </w:rPr>
              <w:t>, snack box and snacks</w:t>
            </w:r>
          </w:p>
        </w:tc>
      </w:tr>
      <w:tr w:rsidR="00FE1C8A" w14:paraId="1F774166" w14:textId="77777777" w:rsidTr="00F3463E">
        <w:trPr>
          <w:trHeight w:val="848"/>
        </w:trPr>
        <w:tc>
          <w:tcPr>
            <w:tcW w:w="2358" w:type="dxa"/>
          </w:tcPr>
          <w:p w14:paraId="40B3A1F3" w14:textId="25092107" w:rsidR="00FE1C8A" w:rsidRPr="00F1756D" w:rsidRDefault="00FE1C8A" w:rsidP="00FE1C8A">
            <w:pPr>
              <w:rPr>
                <w:rFonts w:ascii="Arial" w:hAnsi="Arial" w:cs="Arial"/>
                <w:sz w:val="20"/>
                <w:szCs w:val="20"/>
              </w:rPr>
            </w:pPr>
            <w:r w:rsidRPr="00F1756D">
              <w:rPr>
                <w:rFonts w:ascii="Arial" w:hAnsi="Arial" w:cs="Arial"/>
                <w:sz w:val="20"/>
                <w:szCs w:val="20"/>
              </w:rPr>
              <w:t>6</w:t>
            </w:r>
            <w:r w:rsidRPr="00F1756D">
              <w:rPr>
                <w:rFonts w:ascii="Arial" w:hAnsi="Arial" w:cs="Arial"/>
                <w:sz w:val="20"/>
                <w:szCs w:val="20"/>
                <w:vertAlign w:val="superscript"/>
              </w:rPr>
              <w:t>th</w:t>
            </w:r>
            <w:r w:rsidRPr="00F1756D">
              <w:rPr>
                <w:rFonts w:ascii="Arial" w:hAnsi="Arial" w:cs="Arial"/>
                <w:sz w:val="20"/>
                <w:szCs w:val="20"/>
              </w:rPr>
              <w:t>-12</w:t>
            </w:r>
            <w:r w:rsidRPr="00F1756D">
              <w:rPr>
                <w:rFonts w:ascii="Arial" w:hAnsi="Arial" w:cs="Arial"/>
                <w:sz w:val="20"/>
                <w:szCs w:val="20"/>
                <w:vertAlign w:val="superscript"/>
              </w:rPr>
              <w:t>th</w:t>
            </w:r>
            <w:r w:rsidRPr="00F1756D">
              <w:rPr>
                <w:rFonts w:ascii="Arial" w:hAnsi="Arial" w:cs="Arial"/>
                <w:sz w:val="20"/>
                <w:szCs w:val="20"/>
              </w:rPr>
              <w:t xml:space="preserve"> </w:t>
            </w:r>
            <w:r w:rsidR="00D3620E" w:rsidRPr="00F1756D">
              <w:rPr>
                <w:rFonts w:ascii="Arial" w:hAnsi="Arial" w:cs="Arial"/>
                <w:sz w:val="20"/>
                <w:szCs w:val="20"/>
              </w:rPr>
              <w:t>GRADES</w:t>
            </w:r>
          </w:p>
        </w:tc>
        <w:tc>
          <w:tcPr>
            <w:tcW w:w="8527" w:type="dxa"/>
          </w:tcPr>
          <w:p w14:paraId="554A53A2" w14:textId="799ADEB2" w:rsidR="00FE1C8A" w:rsidRPr="00F1756D" w:rsidRDefault="00FE1C8A" w:rsidP="00292C28">
            <w:pPr>
              <w:jc w:val="both"/>
              <w:rPr>
                <w:rFonts w:ascii="Arial" w:hAnsi="Arial" w:cs="Arial"/>
                <w:sz w:val="20"/>
                <w:szCs w:val="20"/>
              </w:rPr>
            </w:pPr>
            <w:r w:rsidRPr="00F1756D">
              <w:rPr>
                <w:rFonts w:ascii="Arial" w:hAnsi="Arial" w:cs="Arial"/>
                <w:sz w:val="20"/>
                <w:szCs w:val="20"/>
              </w:rPr>
              <w:t xml:space="preserve">Students can bring a small TV for T rated video </w:t>
            </w:r>
            <w:proofErr w:type="gramStart"/>
            <w:r w:rsidRPr="00F1756D">
              <w:rPr>
                <w:rFonts w:ascii="Arial" w:hAnsi="Arial" w:cs="Arial"/>
                <w:sz w:val="20"/>
                <w:szCs w:val="20"/>
              </w:rPr>
              <w:t>games</w:t>
            </w:r>
            <w:proofErr w:type="gramEnd"/>
            <w:r w:rsidRPr="00F1756D">
              <w:rPr>
                <w:rFonts w:ascii="Arial" w:hAnsi="Arial" w:cs="Arial"/>
                <w:sz w:val="20"/>
                <w:szCs w:val="20"/>
              </w:rPr>
              <w:t>.  We do not allow M rated video games on campus.</w:t>
            </w:r>
          </w:p>
        </w:tc>
      </w:tr>
      <w:tr w:rsidR="00FE1C8A" w14:paraId="67B521B9" w14:textId="77777777" w:rsidTr="00F3463E">
        <w:trPr>
          <w:trHeight w:val="848"/>
        </w:trPr>
        <w:tc>
          <w:tcPr>
            <w:tcW w:w="2358" w:type="dxa"/>
          </w:tcPr>
          <w:p w14:paraId="695D9C6C" w14:textId="667FB977" w:rsidR="00FE1C8A" w:rsidRPr="00F1756D" w:rsidRDefault="00FE1C8A" w:rsidP="00FE1C8A">
            <w:pPr>
              <w:rPr>
                <w:rFonts w:ascii="Arial" w:hAnsi="Arial" w:cs="Arial"/>
                <w:sz w:val="20"/>
                <w:szCs w:val="20"/>
              </w:rPr>
            </w:pPr>
            <w:r w:rsidRPr="00F1756D">
              <w:rPr>
                <w:rFonts w:ascii="Arial" w:hAnsi="Arial" w:cs="Arial"/>
                <w:sz w:val="20"/>
                <w:szCs w:val="20"/>
              </w:rPr>
              <w:t>TLP DORM ITEMS</w:t>
            </w:r>
          </w:p>
        </w:tc>
        <w:tc>
          <w:tcPr>
            <w:tcW w:w="8527" w:type="dxa"/>
          </w:tcPr>
          <w:p w14:paraId="17E92ECD" w14:textId="664618C0" w:rsidR="00FE1C8A" w:rsidRPr="00F1756D" w:rsidRDefault="00FE1C8A" w:rsidP="00292C28">
            <w:pPr>
              <w:jc w:val="both"/>
              <w:rPr>
                <w:rFonts w:ascii="Arial" w:hAnsi="Arial" w:cs="Arial"/>
                <w:sz w:val="20"/>
                <w:szCs w:val="20"/>
              </w:rPr>
            </w:pPr>
            <w:r w:rsidRPr="00F1756D">
              <w:rPr>
                <w:rFonts w:ascii="Arial" w:hAnsi="Arial" w:cs="Arial"/>
                <w:sz w:val="20"/>
                <w:szCs w:val="20"/>
              </w:rPr>
              <w:t>Compact/Mini refrigerator, vibrating alarm clock, plate, glass, cup, bowl, utensils, area rug, TV/DVD player</w:t>
            </w:r>
            <w:r w:rsidR="008C61C0" w:rsidRPr="00F1756D">
              <w:rPr>
                <w:rFonts w:ascii="Arial" w:hAnsi="Arial" w:cs="Arial"/>
                <w:sz w:val="20"/>
                <w:szCs w:val="20"/>
              </w:rPr>
              <w:t xml:space="preserve"> for bedroom</w:t>
            </w:r>
            <w:r w:rsidRPr="00F1756D">
              <w:rPr>
                <w:rFonts w:ascii="Arial" w:hAnsi="Arial" w:cs="Arial"/>
                <w:sz w:val="20"/>
                <w:szCs w:val="20"/>
              </w:rPr>
              <w:t xml:space="preserve">, video games, bicycle, 5 towels and wash clothes, bed sheets, comforter, pillow, lamp, hangers, suitcase with wheels, laundry basket/hamper, laundry detergent, dryer sheets, 2 bottles dish soap, backpack, </w:t>
            </w:r>
            <w:r w:rsidR="008C61C0" w:rsidRPr="00F1756D">
              <w:rPr>
                <w:rFonts w:ascii="Arial" w:hAnsi="Arial" w:cs="Arial"/>
                <w:sz w:val="20"/>
                <w:szCs w:val="20"/>
              </w:rPr>
              <w:t>soap, shampoo, conditioner, toothbrush, toothpaste, blow dryer, curling iron, decorations</w:t>
            </w:r>
            <w:r w:rsidRPr="00F1756D">
              <w:rPr>
                <w:rFonts w:ascii="Arial" w:hAnsi="Arial" w:cs="Arial"/>
                <w:sz w:val="20"/>
                <w:szCs w:val="20"/>
              </w:rPr>
              <w:t xml:space="preserve">, </w:t>
            </w:r>
            <w:r w:rsidR="008C61C0" w:rsidRPr="00F1756D">
              <w:rPr>
                <w:rFonts w:ascii="Arial" w:hAnsi="Arial" w:cs="Arial"/>
                <w:sz w:val="20"/>
                <w:szCs w:val="20"/>
              </w:rPr>
              <w:t xml:space="preserve">personal hygiene products, </w:t>
            </w:r>
            <w:r w:rsidRPr="00F1756D">
              <w:rPr>
                <w:rFonts w:ascii="Arial" w:hAnsi="Arial" w:cs="Arial"/>
                <w:sz w:val="20"/>
                <w:szCs w:val="20"/>
              </w:rPr>
              <w:t xml:space="preserve">food, snacks, bulk toilet paper, bulk Kleenex, bulk paper towels, 5-7 </w:t>
            </w:r>
            <w:r w:rsidR="008C61C0" w:rsidRPr="00F1756D">
              <w:rPr>
                <w:rFonts w:ascii="Arial" w:hAnsi="Arial" w:cs="Arial"/>
                <w:sz w:val="20"/>
                <w:szCs w:val="20"/>
              </w:rPr>
              <w:t>gallon</w:t>
            </w:r>
            <w:r w:rsidRPr="00F1756D">
              <w:rPr>
                <w:rFonts w:ascii="Arial" w:hAnsi="Arial" w:cs="Arial"/>
                <w:sz w:val="20"/>
                <w:szCs w:val="20"/>
              </w:rPr>
              <w:t xml:space="preserve"> trash bags, 33 gallon trash bags, cell phone, </w:t>
            </w:r>
            <w:r w:rsidR="008C61C0" w:rsidRPr="00F1756D">
              <w:rPr>
                <w:rFonts w:ascii="Arial" w:hAnsi="Arial" w:cs="Arial"/>
                <w:sz w:val="20"/>
                <w:szCs w:val="20"/>
              </w:rPr>
              <w:t>State ID</w:t>
            </w:r>
            <w:r w:rsidRPr="00F1756D">
              <w:rPr>
                <w:rFonts w:ascii="Arial" w:hAnsi="Arial" w:cs="Arial"/>
                <w:sz w:val="20"/>
                <w:szCs w:val="20"/>
              </w:rPr>
              <w:t xml:space="preserve"> or </w:t>
            </w:r>
            <w:r w:rsidR="008C61C0" w:rsidRPr="00F1756D">
              <w:rPr>
                <w:rFonts w:ascii="Arial" w:hAnsi="Arial" w:cs="Arial"/>
                <w:sz w:val="20"/>
                <w:szCs w:val="20"/>
              </w:rPr>
              <w:t>D</w:t>
            </w:r>
            <w:r w:rsidRPr="00F1756D">
              <w:rPr>
                <w:rFonts w:ascii="Arial" w:hAnsi="Arial" w:cs="Arial"/>
                <w:sz w:val="20"/>
                <w:szCs w:val="20"/>
              </w:rPr>
              <w:t xml:space="preserve">river License </w:t>
            </w:r>
          </w:p>
        </w:tc>
      </w:tr>
      <w:tr w:rsidR="001459C0" w14:paraId="4FA5D68F" w14:textId="77777777" w:rsidTr="00F3463E">
        <w:trPr>
          <w:trHeight w:val="848"/>
        </w:trPr>
        <w:tc>
          <w:tcPr>
            <w:tcW w:w="2358" w:type="dxa"/>
          </w:tcPr>
          <w:p w14:paraId="17E51C61" w14:textId="1442A1DD" w:rsidR="001459C0" w:rsidRPr="00F1756D" w:rsidRDefault="001E253F" w:rsidP="00FE1C8A">
            <w:pPr>
              <w:rPr>
                <w:rFonts w:ascii="Arial" w:hAnsi="Arial" w:cs="Arial"/>
                <w:sz w:val="20"/>
                <w:szCs w:val="20"/>
              </w:rPr>
            </w:pPr>
            <w:r>
              <w:rPr>
                <w:rFonts w:ascii="Arial" w:hAnsi="Arial" w:cs="Arial"/>
                <w:sz w:val="20"/>
                <w:szCs w:val="20"/>
              </w:rPr>
              <w:t>ELEMENTARY</w:t>
            </w:r>
            <w:r w:rsidR="001459C0" w:rsidRPr="00F1756D">
              <w:rPr>
                <w:rFonts w:ascii="Arial" w:hAnsi="Arial" w:cs="Arial"/>
                <w:sz w:val="20"/>
                <w:szCs w:val="20"/>
              </w:rPr>
              <w:t xml:space="preserve"> SCHOOL SUPPLIES</w:t>
            </w:r>
          </w:p>
        </w:tc>
        <w:tc>
          <w:tcPr>
            <w:tcW w:w="8527" w:type="dxa"/>
          </w:tcPr>
          <w:p w14:paraId="4B7E844A" w14:textId="39A8C550" w:rsidR="001459C0" w:rsidRPr="00F1756D" w:rsidRDefault="00F1756D" w:rsidP="00292C28">
            <w:pPr>
              <w:jc w:val="both"/>
              <w:rPr>
                <w:rFonts w:ascii="Arial" w:hAnsi="Arial" w:cs="Arial"/>
                <w:sz w:val="20"/>
                <w:szCs w:val="20"/>
              </w:rPr>
            </w:pPr>
            <w:r w:rsidRPr="00F1756D">
              <w:rPr>
                <w:rFonts w:ascii="Arial" w:hAnsi="Arial" w:cs="Arial"/>
                <w:sz w:val="20"/>
                <w:szCs w:val="20"/>
              </w:rPr>
              <w:t>Classroom teachers will be sending home school supply lists on or before the first week of the school year</w:t>
            </w:r>
          </w:p>
        </w:tc>
      </w:tr>
      <w:tr w:rsidR="001459C0" w14:paraId="450C7D16" w14:textId="77777777" w:rsidTr="00F3463E">
        <w:trPr>
          <w:trHeight w:val="848"/>
        </w:trPr>
        <w:tc>
          <w:tcPr>
            <w:tcW w:w="2358" w:type="dxa"/>
          </w:tcPr>
          <w:p w14:paraId="41412638" w14:textId="41E92530" w:rsidR="001459C0" w:rsidRPr="00F1756D" w:rsidRDefault="001E253F" w:rsidP="00FE1C8A">
            <w:pPr>
              <w:rPr>
                <w:rFonts w:ascii="Arial" w:hAnsi="Arial" w:cs="Arial"/>
                <w:sz w:val="20"/>
                <w:szCs w:val="20"/>
              </w:rPr>
            </w:pPr>
            <w:r>
              <w:rPr>
                <w:rFonts w:ascii="Arial" w:hAnsi="Arial" w:cs="Arial"/>
                <w:sz w:val="20"/>
                <w:szCs w:val="20"/>
              </w:rPr>
              <w:t>7</w:t>
            </w:r>
            <w:r w:rsidRPr="001E253F">
              <w:rPr>
                <w:rFonts w:ascii="Arial" w:hAnsi="Arial" w:cs="Arial"/>
                <w:sz w:val="20"/>
                <w:szCs w:val="20"/>
                <w:vertAlign w:val="superscript"/>
              </w:rPr>
              <w:t>th</w:t>
            </w:r>
            <w:r>
              <w:rPr>
                <w:rFonts w:ascii="Arial" w:hAnsi="Arial" w:cs="Arial"/>
                <w:sz w:val="20"/>
                <w:szCs w:val="20"/>
              </w:rPr>
              <w:t xml:space="preserve"> GRADE</w:t>
            </w:r>
            <w:r w:rsidR="001459C0" w:rsidRPr="00F1756D">
              <w:rPr>
                <w:rFonts w:ascii="Arial" w:hAnsi="Arial" w:cs="Arial"/>
                <w:sz w:val="20"/>
                <w:szCs w:val="20"/>
              </w:rPr>
              <w:t>-TLP SCHOOL SUPPLIES</w:t>
            </w:r>
          </w:p>
        </w:tc>
        <w:tc>
          <w:tcPr>
            <w:tcW w:w="8527" w:type="dxa"/>
          </w:tcPr>
          <w:p w14:paraId="7B63F720" w14:textId="72448BF8" w:rsidR="001459C0" w:rsidRPr="00F1756D" w:rsidRDefault="005F6F67" w:rsidP="00292C28">
            <w:pPr>
              <w:jc w:val="both"/>
              <w:rPr>
                <w:rFonts w:ascii="Arial" w:hAnsi="Arial" w:cs="Arial"/>
                <w:sz w:val="20"/>
                <w:szCs w:val="20"/>
              </w:rPr>
            </w:pPr>
            <w:r>
              <w:rPr>
                <w:rFonts w:ascii="Arial" w:hAnsi="Arial" w:cs="Arial"/>
                <w:sz w:val="20"/>
                <w:szCs w:val="20"/>
              </w:rPr>
              <w:t xml:space="preserve">Please note school supplies vary depending on the classes enrolled in-general school supplies include bookbag, </w:t>
            </w:r>
            <w:r w:rsidR="001459C0" w:rsidRPr="00F1756D">
              <w:rPr>
                <w:rFonts w:ascii="Arial" w:hAnsi="Arial" w:cs="Arial"/>
                <w:sz w:val="20"/>
                <w:szCs w:val="20"/>
              </w:rPr>
              <w:t xml:space="preserve">#2 pencils, loose leaf college ruled notebook paper, black pens, </w:t>
            </w:r>
            <w:r>
              <w:rPr>
                <w:rFonts w:ascii="Arial" w:hAnsi="Arial" w:cs="Arial"/>
                <w:sz w:val="20"/>
                <w:szCs w:val="20"/>
              </w:rPr>
              <w:t xml:space="preserve">notebooks, pocket folders, binder, calculator </w:t>
            </w:r>
          </w:p>
        </w:tc>
      </w:tr>
      <w:tr w:rsidR="00F3463E" w14:paraId="3EDA0DA1" w14:textId="77777777" w:rsidTr="007673D7">
        <w:trPr>
          <w:trHeight w:val="848"/>
        </w:trPr>
        <w:tc>
          <w:tcPr>
            <w:tcW w:w="10885" w:type="dxa"/>
            <w:gridSpan w:val="2"/>
          </w:tcPr>
          <w:p w14:paraId="23191FFB" w14:textId="1F01E8CA" w:rsidR="00F3463E" w:rsidRDefault="001E253F" w:rsidP="00F3463E">
            <w:pPr>
              <w:jc w:val="center"/>
              <w:rPr>
                <w:rFonts w:ascii="Arial" w:hAnsi="Arial" w:cs="Arial"/>
                <w:sz w:val="32"/>
                <w:szCs w:val="32"/>
              </w:rPr>
            </w:pPr>
            <w:r>
              <w:rPr>
                <w:rFonts w:ascii="Arial" w:hAnsi="Arial" w:cs="Arial"/>
                <w:sz w:val="32"/>
                <w:szCs w:val="32"/>
              </w:rPr>
              <w:t xml:space="preserve">JR HIGH, </w:t>
            </w:r>
            <w:r w:rsidR="00F3463E">
              <w:rPr>
                <w:rFonts w:ascii="Arial" w:hAnsi="Arial" w:cs="Arial"/>
                <w:sz w:val="32"/>
                <w:szCs w:val="32"/>
              </w:rPr>
              <w:t>HIGH SCHOOL AND TLP DRESS CODE FOR SCHOOL</w:t>
            </w:r>
          </w:p>
          <w:p w14:paraId="100F87D1" w14:textId="32F281D8" w:rsidR="00F3463E" w:rsidRPr="00F1756D" w:rsidRDefault="00F3463E" w:rsidP="00F3463E">
            <w:pPr>
              <w:jc w:val="center"/>
              <w:rPr>
                <w:rFonts w:ascii="Arial" w:hAnsi="Arial" w:cs="Arial"/>
                <w:sz w:val="20"/>
                <w:szCs w:val="20"/>
              </w:rPr>
            </w:pPr>
            <w:r>
              <w:rPr>
                <w:rFonts w:ascii="Arial" w:hAnsi="Arial" w:cs="Arial"/>
                <w:sz w:val="20"/>
                <w:szCs w:val="20"/>
              </w:rPr>
              <w:t>(NOT APPLICABLE IN DORM)</w:t>
            </w:r>
          </w:p>
        </w:tc>
      </w:tr>
      <w:tr w:rsidR="00F3463E" w14:paraId="0FB21098" w14:textId="77777777" w:rsidTr="006F67FE">
        <w:trPr>
          <w:trHeight w:val="848"/>
        </w:trPr>
        <w:tc>
          <w:tcPr>
            <w:tcW w:w="10885" w:type="dxa"/>
            <w:gridSpan w:val="2"/>
          </w:tcPr>
          <w:p w14:paraId="426EF534" w14:textId="77777777" w:rsidR="00844436" w:rsidRPr="00844436" w:rsidRDefault="00844436" w:rsidP="00844436">
            <w:pPr>
              <w:jc w:val="both"/>
              <w:rPr>
                <w:sz w:val="20"/>
                <w:szCs w:val="20"/>
              </w:rPr>
            </w:pPr>
            <w:r w:rsidRPr="00844436">
              <w:rPr>
                <w:sz w:val="20"/>
                <w:szCs w:val="20"/>
              </w:rPr>
              <w:t xml:space="preserve">Students are expected to wear clothing in a neat, clean, and </w:t>
            </w:r>
            <w:proofErr w:type="spellStart"/>
            <w:proofErr w:type="gramStart"/>
            <w:r w:rsidRPr="00844436">
              <w:rPr>
                <w:sz w:val="20"/>
                <w:szCs w:val="20"/>
              </w:rPr>
              <w:t>well fitting</w:t>
            </w:r>
            <w:proofErr w:type="spellEnd"/>
            <w:proofErr w:type="gramEnd"/>
            <w:r w:rsidRPr="00844436">
              <w:rPr>
                <w:sz w:val="20"/>
                <w:szCs w:val="20"/>
              </w:rPr>
              <w:t xml:space="preserve"> manner while on school property and/or in attendance at school sponsored activities.  Students are to use discretion in their dress and are not permitted to wear apparel that causes a substantial disruption in the school environment. </w:t>
            </w:r>
          </w:p>
          <w:p w14:paraId="6116C792" w14:textId="77777777" w:rsidR="00844436" w:rsidRPr="00844436" w:rsidRDefault="00844436" w:rsidP="00844436">
            <w:pPr>
              <w:ind w:left="720" w:hanging="720"/>
              <w:jc w:val="both"/>
              <w:rPr>
                <w:sz w:val="20"/>
                <w:szCs w:val="20"/>
              </w:rPr>
            </w:pPr>
            <w:r w:rsidRPr="00844436">
              <w:rPr>
                <w:sz w:val="20"/>
                <w:szCs w:val="20"/>
              </w:rPr>
              <w:t>•          Student dress (including accessories) may not advertise, promote, or picture alcoholic beverages, illegal drugs, drug paraphernalia, violent behavior, or other inappropriate images.</w:t>
            </w:r>
          </w:p>
          <w:p w14:paraId="41F30AD3" w14:textId="77777777" w:rsidR="00844436" w:rsidRPr="00844436" w:rsidRDefault="00844436" w:rsidP="00844436">
            <w:pPr>
              <w:ind w:left="720" w:hanging="720"/>
              <w:jc w:val="both"/>
              <w:rPr>
                <w:sz w:val="20"/>
                <w:szCs w:val="20"/>
              </w:rPr>
            </w:pPr>
            <w:r w:rsidRPr="00844436">
              <w:rPr>
                <w:sz w:val="20"/>
                <w:szCs w:val="20"/>
              </w:rPr>
              <w:t>•          Student dress (including accessories) may not display lewd, vulgar, obscene, or offensive language or symbols, including gang symbols.</w:t>
            </w:r>
          </w:p>
          <w:p w14:paraId="23F311E0" w14:textId="77777777" w:rsidR="00844436" w:rsidRPr="00844436" w:rsidRDefault="00844436" w:rsidP="00844436">
            <w:pPr>
              <w:ind w:left="720" w:hanging="720"/>
              <w:jc w:val="both"/>
              <w:rPr>
                <w:sz w:val="20"/>
                <w:szCs w:val="20"/>
              </w:rPr>
            </w:pPr>
            <w:r w:rsidRPr="00844436">
              <w:rPr>
                <w:sz w:val="20"/>
                <w:szCs w:val="20"/>
              </w:rPr>
              <w:t xml:space="preserve">•          Hats, coats, bandannas, sweat bands, and </w:t>
            </w:r>
            <w:proofErr w:type="gramStart"/>
            <w:r w:rsidRPr="00844436">
              <w:rPr>
                <w:sz w:val="20"/>
                <w:szCs w:val="20"/>
              </w:rPr>
              <w:t>sun glasses</w:t>
            </w:r>
            <w:proofErr w:type="gramEnd"/>
            <w:r w:rsidRPr="00844436">
              <w:rPr>
                <w:sz w:val="20"/>
                <w:szCs w:val="20"/>
              </w:rPr>
              <w:t xml:space="preserve"> may not be worn in the building during the school day.</w:t>
            </w:r>
          </w:p>
          <w:p w14:paraId="3F019451" w14:textId="77777777" w:rsidR="00844436" w:rsidRPr="00844436" w:rsidRDefault="00844436" w:rsidP="00844436">
            <w:pPr>
              <w:ind w:left="720" w:hanging="720"/>
              <w:jc w:val="both"/>
              <w:rPr>
                <w:sz w:val="20"/>
                <w:szCs w:val="20"/>
              </w:rPr>
            </w:pPr>
            <w:r w:rsidRPr="00844436">
              <w:rPr>
                <w:sz w:val="20"/>
                <w:szCs w:val="20"/>
              </w:rPr>
              <w:t xml:space="preserve">•          Hair styles, dress, and accessories that pose a safety hazard are not permitted in the shop, laboratories, or during physical education.  </w:t>
            </w:r>
          </w:p>
          <w:p w14:paraId="3AA3CE61" w14:textId="77777777" w:rsidR="00844436" w:rsidRPr="00844436" w:rsidRDefault="00844436" w:rsidP="00844436">
            <w:pPr>
              <w:ind w:left="720" w:hanging="720"/>
              <w:jc w:val="both"/>
              <w:rPr>
                <w:sz w:val="20"/>
                <w:szCs w:val="20"/>
              </w:rPr>
            </w:pPr>
            <w:r w:rsidRPr="00844436">
              <w:rPr>
                <w:sz w:val="20"/>
                <w:szCs w:val="20"/>
              </w:rPr>
              <w:t>•          Clothing with holes, rips, tears, and clothing that is otherwise poorly fitting, showing skin and/or undergarments may not be worn at school.</w:t>
            </w:r>
          </w:p>
          <w:p w14:paraId="393128BE" w14:textId="77777777" w:rsidR="00844436" w:rsidRPr="00844436" w:rsidRDefault="00844436" w:rsidP="00844436">
            <w:pPr>
              <w:jc w:val="both"/>
              <w:rPr>
                <w:sz w:val="20"/>
                <w:szCs w:val="20"/>
              </w:rPr>
            </w:pPr>
            <w:r w:rsidRPr="00844436">
              <w:rPr>
                <w:sz w:val="20"/>
                <w:szCs w:val="20"/>
              </w:rPr>
              <w:t>•          The length of shorts or skirts must be appropriate for the school environment.</w:t>
            </w:r>
          </w:p>
          <w:p w14:paraId="2DF4E222" w14:textId="77777777" w:rsidR="00844436" w:rsidRPr="00844436" w:rsidRDefault="00844436" w:rsidP="00844436">
            <w:pPr>
              <w:ind w:left="720" w:hanging="720"/>
              <w:jc w:val="both"/>
              <w:rPr>
                <w:sz w:val="20"/>
                <w:szCs w:val="20"/>
              </w:rPr>
            </w:pPr>
            <w:r w:rsidRPr="00844436">
              <w:rPr>
                <w:sz w:val="20"/>
                <w:szCs w:val="20"/>
              </w:rPr>
              <w:t xml:space="preserve">•          Appropriate footwear </w:t>
            </w:r>
            <w:proofErr w:type="gramStart"/>
            <w:r w:rsidRPr="00844436">
              <w:rPr>
                <w:sz w:val="20"/>
                <w:szCs w:val="20"/>
              </w:rPr>
              <w:t>must be worn at all times</w:t>
            </w:r>
            <w:proofErr w:type="gramEnd"/>
            <w:r w:rsidRPr="00844436">
              <w:rPr>
                <w:sz w:val="20"/>
                <w:szCs w:val="20"/>
              </w:rPr>
              <w:t xml:space="preserve">. </w:t>
            </w:r>
          </w:p>
          <w:p w14:paraId="2693F56A" w14:textId="77777777" w:rsidR="00844436" w:rsidRPr="00844436" w:rsidRDefault="00844436" w:rsidP="00844436">
            <w:pPr>
              <w:ind w:left="720" w:hanging="720"/>
              <w:jc w:val="both"/>
              <w:rPr>
                <w:sz w:val="20"/>
                <w:szCs w:val="20"/>
              </w:rPr>
            </w:pPr>
            <w:r w:rsidRPr="00844436">
              <w:rPr>
                <w:sz w:val="20"/>
                <w:szCs w:val="20"/>
              </w:rPr>
              <w:t xml:space="preserve">•          If there is any doubt about dress and appearance, the building principal will make the final decision.  </w:t>
            </w:r>
          </w:p>
          <w:p w14:paraId="1ED8B11E" w14:textId="6A7D9014" w:rsidR="00844436" w:rsidRDefault="00844436" w:rsidP="00844436">
            <w:pPr>
              <w:ind w:left="720" w:hanging="720"/>
              <w:jc w:val="both"/>
              <w:rPr>
                <w:rFonts w:ascii="Arial" w:hAnsi="Arial" w:cs="Arial"/>
                <w:sz w:val="20"/>
                <w:szCs w:val="20"/>
              </w:rPr>
            </w:pPr>
            <w:r w:rsidRPr="00844436">
              <w:rPr>
                <w:sz w:val="20"/>
                <w:szCs w:val="20"/>
              </w:rPr>
              <w:t xml:space="preserve">•          Student whose dress causes a substantial disruption of the orderly process of school functions or endangers the health or safety of the student, other students, staff or others may be asked to change clothes to something appropriate or be subject to discipline. </w:t>
            </w:r>
          </w:p>
          <w:p w14:paraId="34A74295" w14:textId="6541315B" w:rsidR="00F3463E" w:rsidRPr="00F1756D" w:rsidRDefault="00F3463E" w:rsidP="00844436">
            <w:pPr>
              <w:jc w:val="both"/>
              <w:rPr>
                <w:rFonts w:ascii="Arial" w:hAnsi="Arial" w:cs="Arial"/>
                <w:sz w:val="20"/>
                <w:szCs w:val="20"/>
              </w:rPr>
            </w:pPr>
          </w:p>
        </w:tc>
      </w:tr>
      <w:tr w:rsidR="00547752" w14:paraId="66B743CC" w14:textId="77777777" w:rsidTr="006F67FE">
        <w:trPr>
          <w:trHeight w:val="848"/>
        </w:trPr>
        <w:tc>
          <w:tcPr>
            <w:tcW w:w="10885" w:type="dxa"/>
            <w:gridSpan w:val="2"/>
          </w:tcPr>
          <w:p w14:paraId="32BBB90F" w14:textId="04D4846A" w:rsidR="00547752" w:rsidRPr="00547752" w:rsidRDefault="001E253F" w:rsidP="00547752">
            <w:pPr>
              <w:jc w:val="center"/>
              <w:rPr>
                <w:rFonts w:ascii="Arial" w:hAnsi="Arial" w:cs="Arial"/>
                <w:sz w:val="32"/>
                <w:szCs w:val="32"/>
              </w:rPr>
            </w:pPr>
            <w:r>
              <w:rPr>
                <w:rFonts w:ascii="Arial" w:hAnsi="Arial" w:cs="Arial"/>
                <w:sz w:val="32"/>
                <w:szCs w:val="32"/>
              </w:rPr>
              <w:t>ELEMENTARY</w:t>
            </w:r>
            <w:r w:rsidR="00547752" w:rsidRPr="00547752">
              <w:rPr>
                <w:rFonts w:ascii="Arial" w:hAnsi="Arial" w:cs="Arial"/>
                <w:sz w:val="32"/>
                <w:szCs w:val="32"/>
              </w:rPr>
              <w:t xml:space="preserve"> DOES NOT HAVE A DRESS CODE FOR SCHOOL</w:t>
            </w:r>
          </w:p>
        </w:tc>
      </w:tr>
    </w:tbl>
    <w:p w14:paraId="7B4AD699" w14:textId="77777777" w:rsidR="00D24C2F" w:rsidRPr="00D24C2F" w:rsidRDefault="00D24C2F" w:rsidP="00D24C2F">
      <w:pPr>
        <w:jc w:val="center"/>
        <w:rPr>
          <w:rFonts w:ascii="Arial" w:hAnsi="Arial" w:cs="Arial"/>
          <w:sz w:val="20"/>
          <w:szCs w:val="20"/>
        </w:rPr>
      </w:pPr>
    </w:p>
    <w:sectPr w:rsidR="00D24C2F" w:rsidRPr="00D24C2F" w:rsidSect="00F346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2F"/>
    <w:rsid w:val="001459C0"/>
    <w:rsid w:val="001E253F"/>
    <w:rsid w:val="00292C28"/>
    <w:rsid w:val="003843CE"/>
    <w:rsid w:val="00481566"/>
    <w:rsid w:val="00547752"/>
    <w:rsid w:val="005F6F67"/>
    <w:rsid w:val="0066296A"/>
    <w:rsid w:val="006B02D4"/>
    <w:rsid w:val="007E4E3A"/>
    <w:rsid w:val="00844436"/>
    <w:rsid w:val="00883475"/>
    <w:rsid w:val="008C61C0"/>
    <w:rsid w:val="00A46D36"/>
    <w:rsid w:val="00AC70AE"/>
    <w:rsid w:val="00C01037"/>
    <w:rsid w:val="00D24C2F"/>
    <w:rsid w:val="00D3620E"/>
    <w:rsid w:val="00F1756D"/>
    <w:rsid w:val="00F3463E"/>
    <w:rsid w:val="00FE1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58D9B"/>
  <w15:chartTrackingRefBased/>
  <w15:docId w15:val="{A8EED93C-54CE-4DB1-9928-F33387B1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4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50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Eilering, Carolyn</dc:creator>
  <cp:keywords/>
  <dc:description/>
  <cp:lastModifiedBy>Eilering, Carolyn</cp:lastModifiedBy>
  <cp:revision>2</cp:revision>
  <cp:lastPrinted>2020-02-20T13:46:00Z</cp:lastPrinted>
  <dcterms:created xsi:type="dcterms:W3CDTF">2022-03-31T15:38:00Z</dcterms:created>
  <dcterms:modified xsi:type="dcterms:W3CDTF">2022-03-31T15:38:00Z</dcterms:modified>
</cp:coreProperties>
</file>